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41" w:rsidRPr="001D0C41" w:rsidRDefault="001D0C41" w:rsidP="001D0C41">
      <w:pPr>
        <w:shd w:val="clear" w:color="auto" w:fill="FFFFFF"/>
        <w:spacing w:after="120" w:line="240" w:lineRule="auto"/>
        <w:outlineLvl w:val="1"/>
        <w:rPr>
          <w:b/>
          <w:sz w:val="28"/>
        </w:rPr>
      </w:pPr>
      <w:r w:rsidRPr="001D0C41">
        <w:rPr>
          <w:b/>
          <w:sz w:val="28"/>
        </w:rPr>
        <w:t xml:space="preserve">PTBOLA </w:t>
      </w:r>
      <w:proofErr w:type="spellStart"/>
      <w:r w:rsidRPr="001D0C41">
        <w:rPr>
          <w:b/>
          <w:sz w:val="28"/>
        </w:rPr>
        <w:t>Agen</w:t>
      </w:r>
      <w:proofErr w:type="spellEnd"/>
      <w:r w:rsidRPr="001D0C41">
        <w:rPr>
          <w:b/>
          <w:sz w:val="28"/>
        </w:rPr>
        <w:t xml:space="preserve"> Bola </w:t>
      </w:r>
      <w:r w:rsidR="00102AAF" w:rsidRPr="001D0C41">
        <w:rPr>
          <w:b/>
          <w:sz w:val="28"/>
        </w:rPr>
        <w:t>Parlay</w:t>
      </w:r>
      <w:r w:rsidRPr="001D0C41">
        <w:rPr>
          <w:b/>
          <w:sz w:val="28"/>
        </w:rPr>
        <w:t xml:space="preserve"> </w:t>
      </w:r>
      <w:proofErr w:type="spellStart"/>
      <w:r w:rsidRPr="001D0C41">
        <w:rPr>
          <w:b/>
          <w:sz w:val="28"/>
        </w:rPr>
        <w:t>Resmi</w:t>
      </w:r>
      <w:proofErr w:type="spellEnd"/>
      <w:r w:rsidRPr="001D0C41">
        <w:rPr>
          <w:b/>
          <w:sz w:val="28"/>
        </w:rPr>
        <w:t xml:space="preserve"> </w:t>
      </w:r>
      <w:proofErr w:type="spellStart"/>
      <w:r w:rsidRPr="001D0C41">
        <w:rPr>
          <w:b/>
          <w:sz w:val="28"/>
        </w:rPr>
        <w:t>Terpercaya</w:t>
      </w:r>
      <w:proofErr w:type="spellEnd"/>
      <w:r w:rsidRPr="001D0C41">
        <w:rPr>
          <w:b/>
          <w:sz w:val="28"/>
        </w:rPr>
        <w:t xml:space="preserve"> </w:t>
      </w:r>
      <w:proofErr w:type="spellStart"/>
      <w:r w:rsidRPr="001D0C41">
        <w:rPr>
          <w:b/>
          <w:sz w:val="28"/>
        </w:rPr>
        <w:t>Bermain</w:t>
      </w:r>
      <w:proofErr w:type="spellEnd"/>
      <w:r w:rsidRPr="001D0C41">
        <w:rPr>
          <w:b/>
          <w:sz w:val="28"/>
        </w:rPr>
        <w:t xml:space="preserve"> Judi Online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proofErr w:type="spellStart"/>
      <w:r>
        <w:t>Selamat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 situs </w:t>
      </w:r>
      <w:proofErr w:type="spellStart"/>
      <w:r>
        <w:t>taruhan</w:t>
      </w:r>
      <w:proofErr w:type="spellEnd"/>
      <w:r>
        <w:t xml:space="preserve"> online </w:t>
      </w:r>
      <w:hyperlink r:id="rId5" w:history="1">
        <w:r w:rsidRPr="001D0C41">
          <w:rPr>
            <w:rStyle w:val="Hyperlink"/>
          </w:rPr>
          <w:t>PTBOLA</w:t>
        </w:r>
      </w:hyperlink>
      <w:r>
        <w:t xml:space="preserve"> yang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</w:t>
      </w:r>
      <w:proofErr w:type="spellStart"/>
      <w:r>
        <w:t>terpopuler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mainkan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smartphone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komputer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1 user id. Situs </w:t>
      </w:r>
      <w:proofErr w:type="spellStart"/>
      <w:r>
        <w:t>bandar</w:t>
      </w:r>
      <w:proofErr w:type="spellEnd"/>
      <w:r>
        <w:t xml:space="preserve"> bola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bola </w:t>
      </w:r>
      <w:proofErr w:type="spellStart"/>
      <w:r>
        <w:t>resmi</w:t>
      </w:r>
      <w:proofErr w:type="spellEnd"/>
      <w:r>
        <w:t xml:space="preserve"> yang </w:t>
      </w:r>
      <w:proofErr w:type="spellStart"/>
      <w:r>
        <w:t>dihadirkan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online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bola online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parlay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dijamin</w:t>
      </w:r>
      <w:proofErr w:type="spellEnd"/>
      <w:r>
        <w:t xml:space="preserve"> </w:t>
      </w:r>
      <w:proofErr w:type="spellStart"/>
      <w:r>
        <w:t>terpercaya</w:t>
      </w:r>
      <w:proofErr w:type="spellEnd"/>
      <w:r>
        <w:t xml:space="preserve">.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perjudian</w:t>
      </w:r>
      <w:proofErr w:type="spellEnd"/>
      <w:r>
        <w:t xml:space="preserve"> online yang kami </w:t>
      </w:r>
      <w:proofErr w:type="spellStart"/>
      <w:r>
        <w:t>dirikan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Bola Parlay </w:t>
      </w:r>
      <w:proofErr w:type="spellStart"/>
      <w:r>
        <w:t>terbaik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terpercaya</w:t>
      </w:r>
      <w:proofErr w:type="spellEnd"/>
      <w:r>
        <w:t xml:space="preserve"> </w:t>
      </w:r>
      <w:proofErr w:type="spellStart"/>
      <w:r>
        <w:t>mengutamakan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member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situs game </w:t>
      </w:r>
      <w:proofErr w:type="spellStart"/>
      <w:r>
        <w:t>sepakbola</w:t>
      </w:r>
      <w:proofErr w:type="spellEnd"/>
      <w:r>
        <w:t xml:space="preserve"> yang </w:t>
      </w:r>
      <w:proofErr w:type="spellStart"/>
      <w:r>
        <w:t>cepat</w:t>
      </w:r>
      <w:proofErr w:type="spellEnd"/>
      <w:r>
        <w:t xml:space="preserve"> </w:t>
      </w:r>
      <w:proofErr w:type="spellStart"/>
      <w:r>
        <w:t>diakses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dimainkan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saja</w:t>
      </w:r>
      <w:proofErr w:type="spellEnd"/>
      <w:r>
        <w:t>.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r>
        <w:t xml:space="preserve">Judi Bola kami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menghadirkan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parlay </w:t>
      </w:r>
      <w:proofErr w:type="spellStart"/>
      <w:r>
        <w:t>saja</w:t>
      </w:r>
      <w:proofErr w:type="spellEnd"/>
      <w:r>
        <w:t xml:space="preserve">, </w:t>
      </w:r>
      <w:proofErr w:type="spellStart"/>
      <w:r>
        <w:t>tetapi</w:t>
      </w:r>
      <w:proofErr w:type="spellEnd"/>
      <w:r>
        <w:t xml:space="preserve"> situs Bandar Bola juga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macam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. </w:t>
      </w:r>
      <w:proofErr w:type="spellStart"/>
      <w:r>
        <w:t>Sehingga</w:t>
      </w:r>
      <w:proofErr w:type="spellEnd"/>
      <w:r>
        <w:t xml:space="preserve"> para </w:t>
      </w:r>
      <w:proofErr w:type="spellStart"/>
      <w:r>
        <w:t>petaruh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jenuh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mencoba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di game lain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sepakbola</w:t>
      </w:r>
      <w:proofErr w:type="spellEnd"/>
      <w:r>
        <w:t xml:space="preserve"> </w:t>
      </w:r>
      <w:proofErr w:type="spellStart"/>
      <w:r>
        <w:t>favorit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sedang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bertanding</w:t>
      </w:r>
      <w:proofErr w:type="spellEnd"/>
      <w:r>
        <w:t xml:space="preserve">. Game </w:t>
      </w:r>
      <w:proofErr w:type="spellStart"/>
      <w:r>
        <w:t>judi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asing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Sportbook</w:t>
      </w:r>
      <w:proofErr w:type="spellEnd"/>
      <w:r>
        <w:t xml:space="preserve">, </w:t>
      </w:r>
      <w:hyperlink r:id="rId6" w:history="1">
        <w:r w:rsidRPr="001D0C41">
          <w:rPr>
            <w:rStyle w:val="Hyperlink"/>
          </w:rPr>
          <w:t>Casino Online,</w:t>
        </w:r>
      </w:hyperlink>
      <w:r>
        <w:t xml:space="preserve"> </w:t>
      </w:r>
      <w:proofErr w:type="spellStart"/>
      <w:r>
        <w:t>Togel</w:t>
      </w:r>
      <w:proofErr w:type="spellEnd"/>
      <w:r>
        <w:t xml:space="preserve"> Online, Slot Online, Poker Online, </w:t>
      </w:r>
      <w:proofErr w:type="spellStart"/>
      <w:r>
        <w:t>Tembak</w:t>
      </w:r>
      <w:proofErr w:type="spellEnd"/>
      <w:r>
        <w:t xml:space="preserve"> </w:t>
      </w:r>
      <w:proofErr w:type="spellStart"/>
      <w:r>
        <w:t>Ikan</w:t>
      </w:r>
      <w:proofErr w:type="spellEnd"/>
      <w:r>
        <w:t xml:space="preserve"> &amp; </w:t>
      </w:r>
      <w:proofErr w:type="spellStart"/>
      <w:r>
        <w:t>Sabung</w:t>
      </w:r>
      <w:proofErr w:type="spellEnd"/>
      <w:r>
        <w:t xml:space="preserve"> </w:t>
      </w:r>
      <w:proofErr w:type="spellStart"/>
      <w:r>
        <w:t>Ayam</w:t>
      </w:r>
      <w:proofErr w:type="spellEnd"/>
      <w:r>
        <w:t>.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proofErr w:type="spellStart"/>
      <w:r>
        <w:t>Pasaran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Terlengkap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Judi Parlay </w:t>
      </w:r>
      <w:proofErr w:type="spellStart"/>
      <w:r>
        <w:t>Resmi</w:t>
      </w:r>
      <w:proofErr w:type="spellEnd"/>
      <w:r>
        <w:t xml:space="preserve"> </w:t>
      </w:r>
      <w:hyperlink r:id="rId7" w:history="1">
        <w:r w:rsidRPr="00C74EBB">
          <w:rPr>
            <w:rStyle w:val="Hyperlink"/>
          </w:rPr>
          <w:t>PTBOLA</w:t>
        </w:r>
      </w:hyperlink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proofErr w:type="spellStart"/>
      <w:r>
        <w:t>Agen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Parlay </w:t>
      </w:r>
      <w:proofErr w:type="spellStart"/>
      <w:r>
        <w:t>tentunya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pasaran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para bettor. </w:t>
      </w:r>
      <w:proofErr w:type="spellStart"/>
      <w:r>
        <w:t>Lengkapnya</w:t>
      </w:r>
      <w:proofErr w:type="spellEnd"/>
      <w:r>
        <w:t xml:space="preserve"> </w:t>
      </w:r>
      <w:proofErr w:type="spellStart"/>
      <w:proofErr w:type="gramStart"/>
      <w:r>
        <w:t>pasaran</w:t>
      </w:r>
      <w:proofErr w:type="spellEnd"/>
      <w:proofErr w:type="gram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perjudian</w:t>
      </w:r>
      <w:proofErr w:type="spellEnd"/>
      <w:r>
        <w:t xml:space="preserve"> bola </w:t>
      </w:r>
      <w:proofErr w:type="spellStart"/>
      <w:r>
        <w:t>tentu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mainkan</w:t>
      </w:r>
      <w:proofErr w:type="spellEnd"/>
      <w:r>
        <w:t xml:space="preserve"> di situs </w:t>
      </w:r>
      <w:proofErr w:type="spellStart"/>
      <w:r>
        <w:t>Agen</w:t>
      </w:r>
      <w:proofErr w:type="spellEnd"/>
      <w:r>
        <w:t xml:space="preserve"> Bola </w:t>
      </w:r>
      <w:proofErr w:type="spellStart"/>
      <w:r>
        <w:t>Terpercaya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pasaran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judi</w:t>
      </w:r>
      <w:proofErr w:type="spellEnd"/>
      <w:r>
        <w:t xml:space="preserve"> bola </w:t>
      </w:r>
      <w:proofErr w:type="spellStart"/>
      <w:r>
        <w:t>terbaik</w:t>
      </w:r>
      <w:proofErr w:type="spellEnd"/>
      <w:r>
        <w:t xml:space="preserve"> mix parlay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  <w:r>
        <w:t xml:space="preserve"> 1. Bursa </w:t>
      </w:r>
      <w:proofErr w:type="spellStart"/>
      <w:r>
        <w:t>Taruhan</w:t>
      </w:r>
      <w:proofErr w:type="spellEnd"/>
      <w:r>
        <w:t xml:space="preserve"> Handicap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proofErr w:type="spellStart"/>
      <w:r>
        <w:t>Dalam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bola online di bursa </w:t>
      </w:r>
      <w:proofErr w:type="spellStart"/>
      <w:r>
        <w:t>taruhan</w:t>
      </w:r>
      <w:proofErr w:type="spellEnd"/>
      <w:r>
        <w:t xml:space="preserve"> handicap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tunggal</w:t>
      </w:r>
      <w:proofErr w:type="spellEnd"/>
      <w:r>
        <w:t xml:space="preserve">.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contoh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menaruhkan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Tim A </w:t>
      </w:r>
      <w:proofErr w:type="spellStart"/>
      <w:r>
        <w:t>dan</w:t>
      </w:r>
      <w:proofErr w:type="spellEnd"/>
      <w:r>
        <w:t xml:space="preserve"> B. Bursa </w:t>
      </w:r>
      <w:proofErr w:type="spellStart"/>
      <w:r>
        <w:t>taruhan</w:t>
      </w:r>
      <w:proofErr w:type="spellEnd"/>
      <w:r>
        <w:t xml:space="preserve"> handicap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diminati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para bettor </w:t>
      </w:r>
      <w:proofErr w:type="spellStart"/>
      <w:r>
        <w:t>diluar</w:t>
      </w:r>
      <w:proofErr w:type="spellEnd"/>
      <w:r>
        <w:t xml:space="preserve"> </w:t>
      </w:r>
      <w:proofErr w:type="spellStart"/>
      <w:proofErr w:type="gramStart"/>
      <w:r>
        <w:t>sana</w:t>
      </w:r>
      <w:proofErr w:type="spellEnd"/>
      <w:proofErr w:type="gram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pasaran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handicap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di </w:t>
      </w:r>
      <w:proofErr w:type="spellStart"/>
      <w:r>
        <w:t>rekomendasikan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kalian para </w:t>
      </w:r>
      <w:proofErr w:type="spellStart"/>
      <w:r>
        <w:t>pemula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Judi Bola Mix Parlay.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r>
        <w:t xml:space="preserve">2. Bursa </w:t>
      </w:r>
      <w:proofErr w:type="spellStart"/>
      <w:r>
        <w:t>Taruhan</w:t>
      </w:r>
      <w:proofErr w:type="spellEnd"/>
      <w:r>
        <w:t xml:space="preserve"> Over/Under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proofErr w:type="spellStart"/>
      <w:r>
        <w:t>Permainan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bola online </w:t>
      </w:r>
      <w:proofErr w:type="spellStart"/>
      <w:r>
        <w:t>kini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saja</w:t>
      </w:r>
      <w:proofErr w:type="spellEnd"/>
      <w:r>
        <w:t xml:space="preserve"> </w:t>
      </w:r>
      <w:proofErr w:type="spellStart"/>
      <w:r>
        <w:t>peminatnya</w:t>
      </w:r>
      <w:proofErr w:type="spellEnd"/>
      <w:r>
        <w:t xml:space="preserve">. </w:t>
      </w:r>
      <w:proofErr w:type="spellStart"/>
      <w:r>
        <w:t>Sepak</w:t>
      </w:r>
      <w:proofErr w:type="spellEnd"/>
      <w:r>
        <w:t xml:space="preserve"> bola </w:t>
      </w:r>
      <w:proofErr w:type="spellStart"/>
      <w:r>
        <w:t>memang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yang paling </w:t>
      </w:r>
      <w:proofErr w:type="spellStart"/>
      <w:r>
        <w:t>populer</w:t>
      </w:r>
      <w:proofErr w:type="spellEnd"/>
      <w:r>
        <w:t xml:space="preserve"> di </w:t>
      </w:r>
      <w:proofErr w:type="spellStart"/>
      <w:r>
        <w:t>dunia</w:t>
      </w:r>
      <w:proofErr w:type="spellEnd"/>
      <w:r>
        <w:t xml:space="preserve">. Bursa </w:t>
      </w:r>
      <w:proofErr w:type="spellStart"/>
      <w:r>
        <w:t>taruhan</w:t>
      </w:r>
      <w:proofErr w:type="spellEnd"/>
      <w:r>
        <w:t xml:space="preserve"> over/under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jenis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bola yang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,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over </w:t>
      </w:r>
      <w:proofErr w:type="spellStart"/>
      <w:r>
        <w:t>atau</w:t>
      </w:r>
      <w:proofErr w:type="spellEnd"/>
      <w:r>
        <w:t xml:space="preserve"> under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nebak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permainan</w:t>
      </w:r>
      <w:proofErr w:type="spellEnd"/>
      <w:r>
        <w:t xml:space="preserve"> bola. </w:t>
      </w:r>
      <w:proofErr w:type="spellStart"/>
      <w:r>
        <w:t>Sementara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under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bertaruh</w:t>
      </w:r>
      <w:proofErr w:type="spellEnd"/>
      <w:r>
        <w:t xml:space="preserve"> </w:t>
      </w:r>
      <w:proofErr w:type="spellStart"/>
      <w:r>
        <w:t>gol</w:t>
      </w:r>
      <w:proofErr w:type="spellEnd"/>
      <w:r>
        <w:t xml:space="preserve"> yang </w:t>
      </w:r>
      <w:proofErr w:type="spellStart"/>
      <w:r>
        <w:t>terjadi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pasaran</w:t>
      </w:r>
      <w:proofErr w:type="spellEnd"/>
      <w:r>
        <w:t xml:space="preserve"> yang di </w:t>
      </w:r>
      <w:proofErr w:type="spellStart"/>
      <w:r>
        <w:t>buka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bandar</w:t>
      </w:r>
      <w:proofErr w:type="spellEnd"/>
      <w:r>
        <w:t xml:space="preserve"> bola. </w:t>
      </w:r>
      <w:proofErr w:type="spellStart"/>
      <w:r>
        <w:t>Sebaliknya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bola over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bertaruh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bola </w:t>
      </w:r>
      <w:proofErr w:type="spellStart"/>
      <w:r>
        <w:t>atas</w:t>
      </w:r>
      <w:proofErr w:type="spellEnd"/>
      <w:r>
        <w:t>.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r>
        <w:t>3. Bursa Judi Bola Odd/Even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r>
        <w:t xml:space="preserve">Bursa </w:t>
      </w:r>
      <w:proofErr w:type="spellStart"/>
      <w:r>
        <w:t>taruhan</w:t>
      </w:r>
      <w:proofErr w:type="spellEnd"/>
      <w:r>
        <w:t xml:space="preserve"> Odd/Even bursa </w:t>
      </w:r>
      <w:proofErr w:type="spellStart"/>
      <w:r>
        <w:t>taruhan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disebut</w:t>
      </w:r>
      <w:proofErr w:type="spellEnd"/>
      <w:r>
        <w:t xml:space="preserve"> juga </w:t>
      </w:r>
      <w:proofErr w:type="spellStart"/>
      <w:r>
        <w:t>istilahnya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gajil</w:t>
      </w:r>
      <w:proofErr w:type="spellEnd"/>
      <w:r>
        <w:t xml:space="preserve"> </w:t>
      </w:r>
      <w:proofErr w:type="spellStart"/>
      <w:r>
        <w:t>genap</w:t>
      </w:r>
      <w:proofErr w:type="spellEnd"/>
      <w:r>
        <w:t xml:space="preserve">.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tau </w:t>
      </w:r>
      <w:proofErr w:type="spellStart"/>
      <w:r>
        <w:t>skor</w:t>
      </w:r>
      <w:proofErr w:type="spellEnd"/>
      <w:r>
        <w:t xml:space="preserve"> </w:t>
      </w:r>
      <w:proofErr w:type="spellStart"/>
      <w:r>
        <w:t>akhir</w:t>
      </w:r>
      <w:proofErr w:type="spellEnd"/>
      <w:r>
        <w:t xml:space="preserve"> </w:t>
      </w:r>
      <w:proofErr w:type="spellStart"/>
      <w:r>
        <w:t>pertandingan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 </w:t>
      </w:r>
      <w:proofErr w:type="spellStart"/>
      <w:proofErr w:type="gramStart"/>
      <w:r>
        <w:t>tim</w:t>
      </w:r>
      <w:proofErr w:type="gramEnd"/>
      <w:r>
        <w:t>.</w:t>
      </w:r>
      <w:proofErr w:type="spellEnd"/>
      <w:r>
        <w:t xml:space="preserve"> Odd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ganjil</w:t>
      </w:r>
      <w:proofErr w:type="spellEnd"/>
      <w:proofErr w:type="gramEnd"/>
      <w:r>
        <w:t xml:space="preserve"> ) &amp; Even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( </w:t>
      </w:r>
      <w:proofErr w:type="spellStart"/>
      <w:r>
        <w:t>genap</w:t>
      </w:r>
      <w:proofErr w:type="spellEnd"/>
      <w:r>
        <w:t>).</w:t>
      </w:r>
    </w:p>
    <w:p w:rsidR="001D0C41" w:rsidRDefault="001D0C41" w:rsidP="001D0C41">
      <w:pPr>
        <w:shd w:val="clear" w:color="auto" w:fill="FFFFFF"/>
        <w:spacing w:after="120" w:line="240" w:lineRule="auto"/>
        <w:outlineLvl w:val="1"/>
      </w:pPr>
      <w:proofErr w:type="gramStart"/>
      <w:r>
        <w:t>4.Bursa</w:t>
      </w:r>
      <w:proofErr w:type="gramEnd"/>
      <w:r>
        <w:t xml:space="preserve"> </w:t>
      </w:r>
      <w:proofErr w:type="spellStart"/>
      <w:r>
        <w:t>Taruhan</w:t>
      </w:r>
      <w:proofErr w:type="spellEnd"/>
      <w:r>
        <w:t xml:space="preserve"> Mix Parlay</w:t>
      </w:r>
    </w:p>
    <w:p w:rsidR="00102AAF" w:rsidRDefault="001D0C41" w:rsidP="001D0C41">
      <w:pPr>
        <w:shd w:val="clear" w:color="auto" w:fill="FFFFFF"/>
        <w:spacing w:after="120" w:line="240" w:lineRule="auto"/>
        <w:outlineLvl w:val="1"/>
        <w:rPr>
          <w:rFonts w:ascii="Segoe UI" w:eastAsia="Times New Roman" w:hAnsi="Segoe UI" w:cs="Segoe UI"/>
          <w:color w:val="111111"/>
          <w:sz w:val="21"/>
          <w:szCs w:val="21"/>
        </w:rPr>
      </w:pPr>
      <w:r>
        <w:t xml:space="preserve">Bursa </w:t>
      </w:r>
      <w:proofErr w:type="spellStart"/>
      <w:r>
        <w:t>taruhan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sebagian</w:t>
      </w:r>
      <w:proofErr w:type="spellEnd"/>
      <w:r>
        <w:t xml:space="preserve"> orang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dikatakan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penjuru</w:t>
      </w:r>
      <w:proofErr w:type="spellEnd"/>
      <w:r>
        <w:t xml:space="preserve"> yang </w:t>
      </w:r>
      <w:proofErr w:type="spellStart"/>
      <w:r>
        <w:t>memasang</w:t>
      </w:r>
      <w:proofErr w:type="spellEnd"/>
      <w:r>
        <w:t xml:space="preserve"> </w:t>
      </w:r>
      <w:proofErr w:type="spellStart"/>
      <w:r>
        <w:t>taruhan</w:t>
      </w:r>
      <w:proofErr w:type="spellEnd"/>
      <w:r>
        <w:t xml:space="preserve"> bola di situs Bandar Bola. </w:t>
      </w:r>
      <w:proofErr w:type="spellStart"/>
      <w:r>
        <w:t>Disini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sedikit</w:t>
      </w:r>
      <w:proofErr w:type="spellEnd"/>
      <w:r>
        <w:t xml:space="preserve"> kami </w:t>
      </w:r>
      <w:proofErr w:type="spellStart"/>
      <w:r>
        <w:t>berikan</w:t>
      </w:r>
      <w:proofErr w:type="spellEnd"/>
      <w:r>
        <w:t xml:space="preserve"> tips </w:t>
      </w:r>
      <w:proofErr w:type="spellStart"/>
      <w:r>
        <w:t>supaya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mengenal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bertaruhan</w:t>
      </w:r>
      <w:proofErr w:type="spellEnd"/>
      <w:r>
        <w:t xml:space="preserve"> di </w:t>
      </w:r>
      <w:proofErr w:type="spellStart"/>
      <w:r>
        <w:t>taruhan</w:t>
      </w:r>
      <w:proofErr w:type="spellEnd"/>
      <w:r>
        <w:t xml:space="preserve"> mix parlay. </w:t>
      </w:r>
      <w:proofErr w:type="spellStart"/>
      <w:r>
        <w:t>Caranya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. </w:t>
      </w:r>
      <w:proofErr w:type="spellStart"/>
      <w:r>
        <w:t>Artinya</w:t>
      </w:r>
      <w:proofErr w:type="spellEnd"/>
      <w:r>
        <w:t xml:space="preserve"> </w:t>
      </w:r>
      <w:proofErr w:type="spellStart"/>
      <w:r>
        <w:t>silahkan</w:t>
      </w:r>
      <w:proofErr w:type="spellEnd"/>
      <w:r>
        <w:t xml:space="preserve"> </w:t>
      </w:r>
      <w:proofErr w:type="spellStart"/>
      <w:r>
        <w:t>sanggupi</w:t>
      </w:r>
      <w:proofErr w:type="spellEnd"/>
      <w:r>
        <w:t xml:space="preserve"> </w:t>
      </w:r>
      <w:proofErr w:type="spellStart"/>
      <w:r>
        <w:t>bermain</w:t>
      </w:r>
      <w:proofErr w:type="spellEnd"/>
      <w:r>
        <w:t xml:space="preserve"> di bursa Handicap </w:t>
      </w:r>
      <w:proofErr w:type="spellStart"/>
      <w:r>
        <w:t>dan</w:t>
      </w:r>
      <w:proofErr w:type="spellEnd"/>
      <w:r>
        <w:t xml:space="preserve"> Over/Under </w:t>
      </w:r>
      <w:proofErr w:type="spellStart"/>
      <w:r>
        <w:t>itu</w:t>
      </w:r>
      <w:proofErr w:type="spellEnd"/>
      <w:r>
        <w:t xml:space="preserve"> </w:t>
      </w:r>
      <w:proofErr w:type="spellStart"/>
      <w:r>
        <w:t>terlebih</w:t>
      </w:r>
      <w:proofErr w:type="spellEnd"/>
      <w:r>
        <w:t xml:space="preserve"> </w:t>
      </w:r>
      <w:proofErr w:type="spellStart"/>
      <w:r>
        <w:t>dahulu.</w:t>
      </w:r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>Jika</w:t>
      </w:r>
      <w:proofErr w:type="spellEnd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</w:t>
      </w:r>
      <w:proofErr w:type="spellStart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>whatsapp</w:t>
      </w:r>
      <w:proofErr w:type="spellEnd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</w:t>
      </w:r>
      <w:proofErr w:type="spellStart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>tidak</w:t>
      </w:r>
      <w:proofErr w:type="spellEnd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</w:t>
      </w:r>
      <w:proofErr w:type="spellStart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>dapat</w:t>
      </w:r>
      <w:proofErr w:type="spellEnd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</w:t>
      </w:r>
      <w:proofErr w:type="spellStart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>dihubungi</w:t>
      </w:r>
      <w:proofErr w:type="spellEnd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, </w:t>
      </w:r>
      <w:proofErr w:type="spellStart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>Silahkan</w:t>
      </w:r>
      <w:proofErr w:type="spellEnd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</w:t>
      </w:r>
      <w:proofErr w:type="spellStart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>ke</w:t>
      </w:r>
      <w:proofErr w:type="spellEnd"/>
      <w:r w:rsidR="008773E9"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Telegram kami @PTBOLA </w:t>
      </w:r>
    </w:p>
    <w:p w:rsidR="00102AAF" w:rsidRDefault="00102AAF" w:rsidP="00102AAF">
      <w:hyperlink r:id="rId8" w:history="1">
        <w:r w:rsidRPr="00E358F4">
          <w:rPr>
            <w:rStyle w:val="Hyperlink"/>
          </w:rPr>
          <w:t>https://ptbolanet.com/</w:t>
        </w:r>
      </w:hyperlink>
      <w:r>
        <w:t xml:space="preserve">  </w:t>
      </w:r>
      <w:proofErr w:type="gramStart"/>
      <w:r>
        <w:t>KEYWORDS :</w:t>
      </w:r>
      <w:proofErr w:type="gramEnd"/>
      <w:r>
        <w:t xml:space="preserve"> </w:t>
      </w:r>
      <w:proofErr w:type="spellStart"/>
      <w:r>
        <w:t>ptbola</w:t>
      </w:r>
      <w:proofErr w:type="spellEnd"/>
    </w:p>
    <w:bookmarkStart w:id="0" w:name="_GoBack"/>
    <w:bookmarkEnd w:id="0"/>
    <w:p w:rsidR="008773E9" w:rsidRPr="008773E9" w:rsidRDefault="008773E9" w:rsidP="001D0C41">
      <w:pPr>
        <w:shd w:val="clear" w:color="auto" w:fill="FFFFFF"/>
        <w:spacing w:after="120" w:line="240" w:lineRule="auto"/>
        <w:outlineLvl w:val="1"/>
        <w:rPr>
          <w:rFonts w:ascii="Segoe UI" w:eastAsia="Times New Roman" w:hAnsi="Segoe UI" w:cs="Segoe UI"/>
          <w:color w:val="111111"/>
          <w:sz w:val="21"/>
          <w:szCs w:val="21"/>
        </w:rPr>
      </w:pPr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fldChar w:fldCharType="begin"/>
      </w:r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instrText xml:space="preserve"> HYPERLINK "https://t.me/PTBOLA?utm_medium=chat&amp;utm_campaign=link-shared-in-chat&amp;utm_source=livechat.com&amp;utm_content=ptbolanet.com" \t "_blank" </w:instrText>
      </w:r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fldChar w:fldCharType="separate"/>
      </w:r>
      <w:r w:rsidRPr="008773E9">
        <w:rPr>
          <w:rFonts w:ascii="Segoe UI" w:eastAsia="Times New Roman" w:hAnsi="Segoe UI" w:cs="Segoe UI"/>
          <w:color w:val="0000FF"/>
          <w:sz w:val="21"/>
          <w:szCs w:val="21"/>
          <w:u w:val="single"/>
        </w:rPr>
        <w:t>https://t.me/PTBOLA</w:t>
      </w:r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fldChar w:fldCharType="end"/>
      </w:r>
    </w:p>
    <w:p w:rsidR="008773E9" w:rsidRPr="008773E9" w:rsidRDefault="008773E9" w:rsidP="008773E9">
      <w:pPr>
        <w:shd w:val="clear" w:color="auto" w:fill="FFFFFF"/>
        <w:spacing w:after="120" w:line="240" w:lineRule="auto"/>
        <w:outlineLvl w:val="1"/>
        <w:rPr>
          <w:rFonts w:ascii="Segoe UI" w:eastAsia="Times New Roman" w:hAnsi="Segoe UI" w:cs="Segoe UI"/>
          <w:color w:val="111111"/>
          <w:sz w:val="21"/>
          <w:szCs w:val="21"/>
        </w:rPr>
      </w:pPr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Contact </w:t>
      </w:r>
      <w:proofErr w:type="spellStart"/>
      <w:proofErr w:type="gramStart"/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t>Resmi</w:t>
      </w:r>
      <w:proofErr w:type="spellEnd"/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:</w:t>
      </w:r>
      <w:proofErr w:type="gramEnd"/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</w:t>
      </w:r>
      <w:proofErr w:type="spellStart"/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t>Whatsapp</w:t>
      </w:r>
      <w:proofErr w:type="spellEnd"/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1 : +855762547414 </w:t>
      </w:r>
      <w:proofErr w:type="spellStart"/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t>Whatsapp</w:t>
      </w:r>
      <w:proofErr w:type="spellEnd"/>
      <w:r w:rsidRPr="008773E9">
        <w:rPr>
          <w:rFonts w:ascii="Segoe UI" w:eastAsia="Times New Roman" w:hAnsi="Segoe UI" w:cs="Segoe UI"/>
          <w:color w:val="111111"/>
          <w:sz w:val="21"/>
          <w:szCs w:val="21"/>
        </w:rPr>
        <w:t xml:space="preserve"> 2 : +855762506569 Telegram : @PTBOLA Line : PTBOLA</w:t>
      </w:r>
    </w:p>
    <w:sectPr w:rsidR="008773E9" w:rsidRPr="0087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C4"/>
    <w:rsid w:val="00102AAF"/>
    <w:rsid w:val="001D0C41"/>
    <w:rsid w:val="005C6BC4"/>
    <w:rsid w:val="008773E9"/>
    <w:rsid w:val="00A221EB"/>
    <w:rsid w:val="00C74EBB"/>
    <w:rsid w:val="00D4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394901-12B1-453E-B8D2-735A3EA98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7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73E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8773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2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3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0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419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0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24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bola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KEYWORDS%20:%20ptbol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tbolanet.com/" TargetMode="External"/><Relationship Id="rId5" Type="http://schemas.openxmlformats.org/officeDocument/2006/relationships/hyperlink" Target="https://ptbolanet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BD5E-8D71-4144-827D-E0066DCC3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2024-10-20T16:45:00Z</dcterms:created>
  <dcterms:modified xsi:type="dcterms:W3CDTF">2024-10-20T18:04:00Z</dcterms:modified>
</cp:coreProperties>
</file>